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D39" w:rsidRDefault="00BC3C9E" w:rsidP="00E55D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E55D39"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bookmarkStart w:id="0" w:name="_GoBack"/>
      <w:bookmarkEnd w:id="0"/>
      <w:r w:rsidR="00E55D39">
        <w:rPr>
          <w:rFonts w:ascii="Times New Roman" w:hAnsi="Times New Roman"/>
          <w:b/>
          <w:sz w:val="28"/>
          <w:szCs w:val="28"/>
        </w:rPr>
        <w:t xml:space="preserve">     АДМИНИСТРАЦИЯ                         ПРОЕКТ</w:t>
      </w:r>
    </w:p>
    <w:p w:rsidR="00E55D39" w:rsidRDefault="00E55D39" w:rsidP="00E55D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E55D39" w:rsidRDefault="00E55D39" w:rsidP="00E55D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E55D39" w:rsidRDefault="00E55D39" w:rsidP="00E55D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E55D39" w:rsidRDefault="00E55D39" w:rsidP="00E55D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5D39" w:rsidRDefault="00E55D39" w:rsidP="00E55D3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E55D39" w:rsidRDefault="00E55D39" w:rsidP="00E55D3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55D39" w:rsidRDefault="00E55D39" w:rsidP="00E55D3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E55D39" w:rsidRDefault="00E55D39" w:rsidP="00E55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E55D39" w:rsidRDefault="00E55D39" w:rsidP="00E55D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3E0BD2" w:rsidP="00E55D3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287CF3" w:rsidRPr="00287CF3">
        <w:rPr>
          <w:rFonts w:ascii="Times New Roman" w:hAnsi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="00287CF3" w:rsidRPr="00287CF3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="00287CF3" w:rsidRPr="00287CF3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287CF3" w:rsidRPr="00287CF3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от  30.06.2017г. № 46</w:t>
      </w:r>
      <w:r w:rsidR="00287CF3" w:rsidRPr="00287CF3">
        <w:rPr>
          <w:rFonts w:ascii="Times New Roman" w:hAnsi="Times New Roman"/>
          <w:sz w:val="28"/>
          <w:szCs w:val="28"/>
        </w:rPr>
        <w:t xml:space="preserve"> «</w:t>
      </w:r>
      <w:r w:rsidR="00287CF3" w:rsidRPr="00287CF3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«Заключение договоров бесплатной передачи в собственность граждан занимаемого ими жилого помещения в муниципальном жилищном фонде</w:t>
      </w:r>
      <w:r w:rsidR="00287CF3" w:rsidRPr="00287CF3">
        <w:rPr>
          <w:rFonts w:ascii="Times New Roman" w:hAnsi="Times New Roman"/>
          <w:sz w:val="28"/>
          <w:szCs w:val="28"/>
        </w:rPr>
        <w:t>» ( с изменениями, внесенными постановлением администрации Камышевского сельсовета</w:t>
      </w:r>
      <w:r w:rsidR="00287CF3" w:rsidRPr="00287CF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87CF3" w:rsidRPr="00287CF3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287CF3" w:rsidRPr="00287CF3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от 24.11.2017г. №64</w:t>
      </w:r>
      <w:r w:rsidR="00287CF3">
        <w:rPr>
          <w:rFonts w:ascii="Times New Roman" w:hAnsi="Times New Roman"/>
          <w:bCs/>
          <w:sz w:val="28"/>
          <w:szCs w:val="28"/>
        </w:rPr>
        <w:t>, от 21.05.2018г №28</w:t>
      </w:r>
      <w:r w:rsidR="00287CF3" w:rsidRPr="00287CF3">
        <w:rPr>
          <w:rFonts w:ascii="Times New Roman" w:hAnsi="Times New Roman"/>
          <w:bCs/>
          <w:sz w:val="28"/>
          <w:szCs w:val="28"/>
        </w:rPr>
        <w:t>)</w:t>
      </w:r>
    </w:p>
    <w:p w:rsidR="00287CF3" w:rsidRPr="00287CF3" w:rsidRDefault="00287CF3" w:rsidP="00287CF3">
      <w:pPr>
        <w:pStyle w:val="ConsPlusNormal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287CF3" w:rsidRPr="00287CF3">
        <w:rPr>
          <w:rFonts w:ascii="Times New Roman" w:hAnsi="Times New Roman"/>
          <w:b w:val="0"/>
          <w:bCs w:val="0"/>
          <w:sz w:val="28"/>
          <w:szCs w:val="28"/>
        </w:rPr>
        <w:t>«Заключение договоров бесплатной передачи в собственность граждан занимаемого ими жилого помещения в муниципальном жилищном фонде</w:t>
      </w:r>
      <w:r w:rsidR="00287CF3" w:rsidRPr="00287CF3">
        <w:rPr>
          <w:rFonts w:ascii="Times New Roman" w:hAnsi="Times New Roman"/>
          <w:b w:val="0"/>
          <w:sz w:val="28"/>
          <w:szCs w:val="28"/>
        </w:rPr>
        <w:t>»</w:t>
      </w:r>
      <w:r w:rsidR="00287CF3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287CF3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BC3C9E">
        <w:rPr>
          <w:rFonts w:ascii="Times New Roman" w:hAnsi="Times New Roman"/>
          <w:bCs/>
          <w:sz w:val="28"/>
          <w:szCs w:val="28"/>
        </w:rPr>
        <w:t>от</w:t>
      </w:r>
      <w:r w:rsidRPr="00521C21">
        <w:rPr>
          <w:rFonts w:ascii="Times New Roman" w:hAnsi="Times New Roman"/>
          <w:bCs/>
          <w:sz w:val="28"/>
          <w:szCs w:val="28"/>
        </w:rPr>
        <w:t xml:space="preserve"> </w:t>
      </w:r>
      <w:r w:rsidR="00287CF3" w:rsidRPr="00287CF3">
        <w:rPr>
          <w:rFonts w:ascii="Times New Roman" w:hAnsi="Times New Roman"/>
          <w:bCs/>
          <w:sz w:val="28"/>
          <w:szCs w:val="28"/>
        </w:rPr>
        <w:t>30.06.2017г. № 46</w:t>
      </w:r>
      <w:r w:rsidR="00287CF3" w:rsidRPr="00287CF3">
        <w:rPr>
          <w:rFonts w:ascii="Times New Roman" w:hAnsi="Times New Roman"/>
          <w:sz w:val="28"/>
          <w:szCs w:val="28"/>
        </w:rPr>
        <w:t xml:space="preserve"> «</w:t>
      </w:r>
      <w:r w:rsidR="00287CF3" w:rsidRPr="00287CF3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«Заключение договоров бесплатной передачи в собственность граждан занимаемого ими жилого помещения в муниципальном жилищном фонде</w:t>
      </w:r>
      <w:r w:rsidR="00287CF3" w:rsidRPr="00287CF3">
        <w:rPr>
          <w:rFonts w:ascii="Times New Roman" w:hAnsi="Times New Roman"/>
          <w:sz w:val="28"/>
          <w:szCs w:val="28"/>
        </w:rPr>
        <w:t>» ( с изменениями, внесенными постановлением администрации Камышевского сельсовета</w:t>
      </w:r>
      <w:r w:rsidR="00287CF3" w:rsidRPr="00287CF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87CF3" w:rsidRPr="00287CF3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287CF3" w:rsidRPr="00287CF3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от 24.11.2017г. №64</w:t>
      </w:r>
      <w:r w:rsidR="00287CF3">
        <w:rPr>
          <w:rFonts w:ascii="Times New Roman" w:hAnsi="Times New Roman"/>
          <w:bCs/>
          <w:sz w:val="28"/>
          <w:szCs w:val="28"/>
        </w:rPr>
        <w:t>, от 21.05.2018г №28</w:t>
      </w:r>
      <w:r w:rsidR="00287CF3" w:rsidRPr="00287CF3">
        <w:rPr>
          <w:rFonts w:ascii="Times New Roman" w:hAnsi="Times New Roman"/>
          <w:bCs/>
          <w:sz w:val="28"/>
          <w:szCs w:val="28"/>
        </w:rPr>
        <w:t>)</w:t>
      </w:r>
      <w:r w:rsidR="00BC3C9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7A7525" w:rsidRDefault="007A7525" w:rsidP="007A752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5A338B" w:rsidRPr="005A338B">
        <w:rPr>
          <w:rFonts w:ascii="Times New Roman" w:eastAsia="Times New Roman" w:hAnsi="Times New Roman"/>
          <w:b/>
          <w:sz w:val="28"/>
          <w:szCs w:val="28"/>
          <w:lang w:eastAsia="ru-RU"/>
        </w:rPr>
        <w:t>V</w:t>
      </w:r>
      <w:r>
        <w:rPr>
          <w:rFonts w:ascii="Times New Roman" w:hAnsi="Times New Roman"/>
          <w:b/>
          <w:sz w:val="28"/>
          <w:szCs w:val="28"/>
        </w:rPr>
        <w:t xml:space="preserve">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7A7525" w:rsidRDefault="007A7525" w:rsidP="007A7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</w:t>
      </w:r>
      <w:r>
        <w:rPr>
          <w:rFonts w:ascii="Times New Roman" w:hAnsi="Times New Roman"/>
          <w:b/>
          <w:sz w:val="28"/>
          <w:szCs w:val="28"/>
        </w:rPr>
        <w:lastRenderedPageBreak/>
        <w:t>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7A7525" w:rsidRDefault="007A7525" w:rsidP="007A7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7A7525" w:rsidRDefault="007A7525" w:rsidP="007A7525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7A7525" w:rsidRDefault="007A7525" w:rsidP="007A7525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7A7525" w:rsidRDefault="007A7525" w:rsidP="007A75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7A7525" w:rsidRDefault="007A7525" w:rsidP="007A75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7A7525" w:rsidRDefault="007A7525" w:rsidP="007A752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7A7525" w:rsidRDefault="007A7525" w:rsidP="007A752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7A7525" w:rsidRDefault="007A7525" w:rsidP="007A752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7A7525" w:rsidRDefault="007A7525" w:rsidP="007A7525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7A7525" w:rsidRDefault="007A7525" w:rsidP="007A75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287CF3"/>
    <w:rsid w:val="00306EA1"/>
    <w:rsid w:val="003E0BD2"/>
    <w:rsid w:val="004931F8"/>
    <w:rsid w:val="00503AD1"/>
    <w:rsid w:val="00521C21"/>
    <w:rsid w:val="00524246"/>
    <w:rsid w:val="005A338B"/>
    <w:rsid w:val="0077173E"/>
    <w:rsid w:val="007A43DA"/>
    <w:rsid w:val="007A7525"/>
    <w:rsid w:val="00B9112B"/>
    <w:rsid w:val="00BC3C9E"/>
    <w:rsid w:val="00E55D39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7A752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A7525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6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21</cp:revision>
  <dcterms:created xsi:type="dcterms:W3CDTF">2019-10-14T03:12:00Z</dcterms:created>
  <dcterms:modified xsi:type="dcterms:W3CDTF">2020-01-08T08:22:00Z</dcterms:modified>
</cp:coreProperties>
</file>